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SIDE ONE: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Arial" w:hAnsi="Arial"/>
          <w:b w:val="1"/>
          <w:bCs w:val="1"/>
          <w:sz w:val="32"/>
          <w:szCs w:val="32"/>
          <w:rtl w:val="0"/>
          <w:lang w:val="de-DE"/>
        </w:rPr>
        <w:t>RICHARD &amp; ANNE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He that bereft thee, lady, of thy husband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Did it to help thee to a better husband.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His better doth not breathe upon the earth.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150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He lives that loves thee better than he could.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Name him.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</w:rPr>
        <w:t>Plantagenet.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Why, that was he.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The selfsame name, but one of better nature.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155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Where is he?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1"/>
          <w:i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i w:val="0"/>
          <w:iCs w:val="0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i w:val="0"/>
          <w:iCs w:val="0"/>
          <w:sz w:val="32"/>
          <w:szCs w:val="32"/>
          <w:rtl w:val="0"/>
        </w:rPr>
        <w:t>Here.</w:t>
      </w:r>
      <w:r>
        <w:rPr>
          <w:rFonts w:ascii="Times New Roman" w:hAnsi="Times New Roman"/>
          <w:i w:val="1"/>
          <w:iCs w:val="1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i w:val="0"/>
          <w:iCs w:val="0"/>
          <w:sz w:val="32"/>
          <w:szCs w:val="32"/>
          <w:rtl w:val="0"/>
        </w:rPr>
        <w:t>(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She spits at him.</w:t>
      </w:r>
      <w:r>
        <w:rPr>
          <w:rFonts w:ascii="Times New Roman" w:hAnsi="Times New Roman"/>
          <w:i w:val="0"/>
          <w:iCs w:val="0"/>
          <w:sz w:val="32"/>
          <w:szCs w:val="32"/>
          <w:rtl w:val="0"/>
          <w:lang w:val="en-US"/>
        </w:rPr>
        <w:t>) Why dost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thou spit at me?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Would it were mortal poison for thy sake.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Never came poison from so sweet a place.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160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Never hung poison on a fouler toad.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Out of my sight! Thou dost infect mine eyes.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Those eyes of thine from mine have drawn salt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tears.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when I heard the story of my father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 death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175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That all the standers-by had wet their cheeks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Like trees bedashed with rain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  <w:r>
        <w:rPr>
          <w:rFonts w:ascii="Times New Roman" w:hAnsi="Times New Roman"/>
          <w:sz w:val="32"/>
          <w:szCs w:val="32"/>
          <w:rtl w:val="0"/>
          <w:lang w:val="en-US"/>
        </w:rPr>
        <w:t>in that sad time,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My manly eyes did scorn an humble tear;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what these sorrows could not thence exhale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180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Thy beauty hath, and made them blind with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weeping.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She looks scornfully at him.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Teach not thy lip such scorn, for it was made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For kissing, lady, not for such contempt.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If thy revengeful heart cannot forgive,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190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Lo, here I lend thee this sharp-pointed sword,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Which if thou please to hide in this true breast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lay it naked to the deadly stroke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And humbly beg the death upon my knee.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195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He kneels and lays his breast open;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she offers at it with his sword.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Nay, do not pause, for I did kill King Henry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But 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twas thy beauty that provok</w:t>
      </w:r>
      <w:r>
        <w:rPr>
          <w:rFonts w:ascii="Times New Roman" w:hAnsi="Times New Roman" w:hint="default"/>
          <w:sz w:val="32"/>
          <w:szCs w:val="32"/>
          <w:rtl w:val="0"/>
          <w:lang w:val="it-IT"/>
        </w:rPr>
        <w:t>è</w:t>
      </w:r>
      <w:r>
        <w:rPr>
          <w:rFonts w:ascii="Times New Roman" w:hAnsi="Times New Roman"/>
          <w:sz w:val="32"/>
          <w:szCs w:val="32"/>
          <w:rtl w:val="0"/>
        </w:rPr>
        <w:t>d me.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She falls the sword.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Take up the sword again, or take up me.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will not be thy executioner.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1"/>
          <w:i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/>
          <w:i w:val="1"/>
          <w:iCs w:val="1"/>
          <w:sz w:val="32"/>
          <w:szCs w:val="32"/>
          <w:rtl w:val="0"/>
        </w:rPr>
        <w:t>, rising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Then bid me kill myself.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 have already.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205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That was in thy rage.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Speak it again and, even with the word,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This hand, which for thy love did kill thy love,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Shall for thy love kill a far truer love.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I would I knew thy heart.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1"/>
        </w:rPr>
        <w:t>  ’</w:t>
      </w:r>
      <w:r>
        <w:rPr>
          <w:rFonts w:ascii="Times New Roman" w:hAnsi="Times New Roman"/>
          <w:sz w:val="32"/>
          <w:szCs w:val="32"/>
          <w:rtl w:val="0"/>
          <w:lang w:val="en-US"/>
        </w:rPr>
        <w:t>Tis figured in my tongue.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I fear me both are false.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Then never was man true.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Well, well, put up your sword.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215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But shall I live in hope?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All men I hope live so.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Vouchsafe to wear this ring.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220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To take is not to give.</w:t>
      </w:r>
    </w:p>
    <w:p>
      <w:pPr>
        <w:pStyle w:val="Default"/>
        <w:suppressAutoHyphens w:val="1"/>
        <w:spacing w:before="0" w:line="240" w:lineRule="auto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He places the ring on her hand.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will with all expedient duty see you.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235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With all my heart, and much it joys me too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see you are become so penitent.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Bid me farewell.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ANNE</w:t>
      </w:r>
      <w:r>
        <w:rPr>
          <w:rFonts w:ascii="Times New Roman" w:hAnsi="Times New Roman" w:hint="default"/>
          <w:sz w:val="32"/>
          <w:szCs w:val="32"/>
          <w:rtl w:val="1"/>
        </w:rPr>
        <w:t>  ’</w:t>
      </w:r>
      <w:r>
        <w:rPr>
          <w:rFonts w:ascii="Times New Roman" w:hAnsi="Times New Roman"/>
          <w:sz w:val="32"/>
          <w:szCs w:val="32"/>
          <w:rtl w:val="0"/>
          <w:lang w:val="en-US"/>
        </w:rPr>
        <w:t>Tis more than you deserve;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since you teach me how to flatter you,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Imagine I have said </w:t>
      </w:r>
      <w:r>
        <w:rPr>
          <w:rFonts w:ascii="Times New Roman" w:hAnsi="Times New Roman" w:hint="default"/>
          <w:sz w:val="32"/>
          <w:szCs w:val="32"/>
          <w:rtl w:val="1"/>
          <w:lang w:val="ar-SA" w:bidi="ar-SA"/>
        </w:rPr>
        <w:t>“</w:t>
      </w:r>
      <w:r>
        <w:rPr>
          <w:rFonts w:ascii="Times New Roman" w:hAnsi="Times New Roman"/>
          <w:sz w:val="32"/>
          <w:szCs w:val="32"/>
          <w:rtl w:val="0"/>
          <w:lang w:val="en-US"/>
        </w:rPr>
        <w:t>farewell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en-US"/>
        </w:rPr>
        <w:t>already.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Two exit with Anne. The bier is taken up.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GENTLEMAN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Towards Chertsey, noble lord?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245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No, to Whitefriars. There attend my coming.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Halberds and gentlemen exit with corse.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Was ever woman in this humor wooed?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Was ever woman in this humor won?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I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ll have her, but I will not keep her long.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What, I that killed her husband and his father,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250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take her in her heart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extremest hate,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With curses in her mouth, tears in her eyes,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yet to win her, all the world to nothing!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ru-RU"/>
        </w:rPr>
        <w:t>Ha!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da-DK"/>
        </w:rPr>
        <w:t>SIDE TWO: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MURDERERS 1 &amp; 2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What, shall I stab him as he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sleeps?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it-IT"/>
        </w:rPr>
        <w:t>No. He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ll say 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twas done cowardly,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</w:t>
        <w:tab/>
      </w:r>
      <w:r>
        <w:rPr>
          <w:rFonts w:ascii="Times New Roman" w:hAnsi="Times New Roman"/>
          <w:sz w:val="32"/>
          <w:szCs w:val="32"/>
          <w:rtl w:val="0"/>
        </w:rPr>
        <w:t>105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when he wakes.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Why, he shall never wake until the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great Judgment Day. The urging of that word </w:t>
      </w:r>
      <w:r>
        <w:rPr>
          <w:rFonts w:ascii="Times New Roman" w:hAnsi="Times New Roman" w:hint="default"/>
          <w:sz w:val="32"/>
          <w:szCs w:val="32"/>
          <w:rtl w:val="1"/>
          <w:lang w:val="ar-SA" w:bidi="ar-SA"/>
        </w:rPr>
        <w:t>“</w:t>
      </w:r>
      <w:r>
        <w:rPr>
          <w:rFonts w:ascii="Times New Roman" w:hAnsi="Times New Roman"/>
          <w:sz w:val="32"/>
          <w:szCs w:val="32"/>
          <w:rtl w:val="0"/>
          <w:lang w:val="en-US"/>
        </w:rPr>
        <w:t>judgment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hath bred a kind of remorse in me.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What, art thou afraid?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Not to kill him, having a warrant,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but to be damned for killing him, from the which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115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 warrant can defend me.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I thought thou hadst been resolute.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So I am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  <w:r>
        <w:rPr>
          <w:rFonts w:ascii="Times New Roman" w:hAnsi="Times New Roman"/>
          <w:sz w:val="32"/>
          <w:szCs w:val="32"/>
          <w:rtl w:val="0"/>
          <w:lang w:val="en-US"/>
        </w:rPr>
        <w:t>to let him live.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</w:rPr>
        <w:t>I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ll back to the Duke of Gloucester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tell him so.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120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Nay, I prithee stay a little. I hope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this passionate humor of mine will change.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How dost thou feel thyself now?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Faith, some certain dregs of conscience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</w:rPr>
        <w:t>125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are yet within me.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Remember our reward when the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nl-NL"/>
        </w:rPr>
        <w:t>deed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</w:rPr>
        <w:t>s done.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Zounds, he dies! I had forgot the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reward.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130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Where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thy conscience now?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O, in the Duke of Gloucester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</w:rPr>
        <w:t>s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it-IT"/>
        </w:rPr>
        <w:t>purse.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Zounds, 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tis even now at my elbow,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</w:t>
        <w:tab/>
      </w:r>
      <w:r>
        <w:rPr>
          <w:rFonts w:ascii="Times New Roman" w:hAnsi="Times New Roman"/>
          <w:sz w:val="32"/>
          <w:szCs w:val="32"/>
          <w:rtl w:val="0"/>
        </w:rPr>
        <w:t>150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persuading me not to kill the Duke.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Take the devil in thy mind, and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believe him not. He would insinuate with thee but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make thee sigh.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 am strong-framed. He cannot prevail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</w:t>
        <w:tab/>
      </w:r>
      <w:r>
        <w:rPr>
          <w:rFonts w:ascii="Times New Roman" w:hAnsi="Times New Roman"/>
          <w:sz w:val="32"/>
          <w:szCs w:val="32"/>
          <w:rtl w:val="0"/>
        </w:rPr>
        <w:t>155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with me.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SECOND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Spoke like a tall man that respects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thy reputation. Come, shall we fall to work?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FIRST MURDERER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Soft, he wakes.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SIDE THREE: BUCKINGHAM, RICHARD, CATESBY AND MAYOR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 Mayor is here at hand. Intend some fear;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look you get a prayer book in your hand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stand between two churchmen, good my lord,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For on that ground I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ll make a holy descant.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be not easily won to our requests.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Play the maid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 part: still answer </w:t>
      </w:r>
      <w:r>
        <w:rPr>
          <w:rFonts w:ascii="Times New Roman" w:hAnsi="Times New Roman" w:hint="default"/>
          <w:sz w:val="32"/>
          <w:szCs w:val="32"/>
          <w:rtl w:val="1"/>
          <w:lang w:val="ar-SA" w:bidi="ar-SA"/>
        </w:rPr>
        <w:t>“</w:t>
      </w:r>
      <w:r>
        <w:rPr>
          <w:rFonts w:ascii="Times New Roman" w:hAnsi="Times New Roman"/>
          <w:sz w:val="32"/>
          <w:szCs w:val="32"/>
          <w:rtl w:val="0"/>
        </w:rPr>
        <w:t>nay,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en-US"/>
        </w:rPr>
        <w:t>and take it.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Knocking within.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Go, go. The Lord Mayor knocks.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it-IT"/>
        </w:rPr>
        <w:t>Richard exits.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Enter the Mayor and Citizens.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Welcome, my lord.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think the Duke will not be spoke withal.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</w:rPr>
        <w:t>Enter Catesby.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Now, Catesby, what says your lord to my request?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CATESBY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He doth entreat your Grace, my noble lord,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60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visit him tomorrow or next day.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He is within, with two right reverend fathers,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Divinely bent to meditation,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in no worldly suits would he be moved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draw him from his holy exercise.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65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Return, good Catesby, to the gracious duke.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Tell him myself, the Mayor, and aldermen,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Are come to have some conference with his Grace.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70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CATESBY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I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ll signify so much unto him straight.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</w:rPr>
        <w:t>                     </w:t>
        <w:tab/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pt-PT"/>
        </w:rPr>
        <w:t>He exits.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Ah ha, my lord, this prince is not an Edward!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He is not lolling on a lewd love-bed,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on his knees at meditation;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Not dallying with a brace of courtesans,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75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meditating with two deep divines;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Not sleeping, to engross his idle body,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praying, to enrich his watchful soul.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Happy were England would this virtuous prince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Take on his Grace the sovereignty thereof.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80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sure I fear we shall not win him to it.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MAYOR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Marry, God defend his Grace should say us nay.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fear he will. Here Catesby comes again.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</w:rPr>
        <w:t>Enter Catesby.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Now, Catesby, what says his Grace?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CATESBY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He wonders to what end you have assembled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85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Such troops of citizens to come to him,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His Grace not being warned thereof before.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He fears, my lord, you mean no good to him.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By heaven, we come to him in perfect love,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so once more return and tell his Grace.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Catesby exits.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When holy and devout religious men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Are at their beads, 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tis much to draw them thence,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So sweet is zealous contemplation.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95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Enter Richard aloft, between two Bishops.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nl-NL"/>
        </w:rPr>
        <w:t>Catesby reenters.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MAYOR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See where his Grace stands, 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tween two clergymen.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And, see, a book of prayer in his hand,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True ornaments to know a holy man.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—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100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Famous Plantagenet, most gracious prince,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Lend favorable ear to our requests,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pardon us the interruption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Of thy devotion and right Christian zeal.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My lord, there needs no such apology.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105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do beseech your Grace to pardon me.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But, leaving this, what is your Grace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pleasure?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do suspect I have done some offense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That seems disgracious in the city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eye,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that you come to reprehend my ignorance.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You have, my lord. Would it might please your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115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it-IT"/>
        </w:rPr>
        <w:t>Grace.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32"/>
          <w:szCs w:val="32"/>
          <w:rtl w:val="0"/>
        </w:rPr>
        <w:t>    </w:t>
      </w:r>
      <w:r>
        <w:rPr>
          <w:rFonts w:ascii="Times New Roman" w:hAnsi="Times New Roman"/>
          <w:sz w:val="32"/>
          <w:szCs w:val="32"/>
          <w:rtl w:val="0"/>
          <w:lang w:val="en-US"/>
        </w:rPr>
        <w:t>Know, then, it is your fault that you resign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The supreme seat, the throne majestical,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120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 sceptered office of your ancestors,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Your state of fortune, and your due of birth,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 lineal glory of your royal house,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the corruption of a blemished stock,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Which to recure, we heartily solicit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Your gracious self to take on you the charge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kingly government of this your land,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Not as Protector, steward, substitute,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135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Or lowly factor for another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gain,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as successively, from blood to blood,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Your right of birth, your empery, your own.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MAYOR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Do, good my lord. Your citizens entreat you.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Refuse not, mighty lord, this proffered love.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CATESBY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O, make them joyful. Grant their lawful suit.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205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Alas, why would you heap this care on me?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am unfit for state and majesty.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do beseech you, take it not amiss;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cannot, nor I will not, yield to you.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Yet know, whe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er you accept our suit or no,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Your brother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son shall never reign our king,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we will plant some other in the throne,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the disgrace and downfall of your house.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in this resolution here we leave you.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—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220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Come, citizens. Zounds, I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ll entreat no more.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O, do not swear, my lord of Buckingham!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Buckingham and some others exit.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CATESBY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Call him again, sweet prince. Accept their suit.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Will you enforce me to a world of cares?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225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Call them again.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Enter Buckingham and the rest.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Cousin of Buckingham and sage, grave men,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Since you will buckle Fortune on my back,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230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bear her burden, whe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er I will or no,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must have patience to endure the load;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For God doth know, and you may partly see,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How far I am from the desire of this.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MAYOR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God bless your Grace! We see it and will say it.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In saying so, you shall but say the truth.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240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Then I salute you with this royal title: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Long live Richard, England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worthy king!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ALL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</w:rPr>
        <w:t>Amen.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Tomorrow may it please you to be crowned?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Even when you please, for you will have it so.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245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BUCKINGHAM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Tomorrow, then, we will attend your Grace,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so most joyfully we take our leave.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1"/>
          <w:i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32"/>
          <w:szCs w:val="32"/>
          <w:rtl w:val="0"/>
          <w:lang w:val="de-DE"/>
        </w:rPr>
        <w:t>RICHARD,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 to the Bishops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Come, let us to our holy work again.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Farewell, my cousin. Farewell, gentle friends.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SIDE FOUR: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BRACKENBURY AND CLARENCE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BRACKENBURY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Why looks your Grace so heavily today?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CLARENCE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O, I have passed a miserable night,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Methoughts that I had broken from the Tower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And was embarked to cross to Burgundy,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in my company my brother Gloucester,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Who from my cabin tempted me to walk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Upon the hatches.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As we paced along,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Methought that Gloucester stumbled, and in falling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Struck me overboard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20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Into the tumbling billows of the main.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 Lord, methought what pain it was to drown,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 dreadful noise of waters in my ears,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 sights of ugly death within my eyes.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Methoughts I saw a thousand fearful wracks,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thousand men that fishes gnawed upon,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Wedges of gold, great anchors, heaps of pearl,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Inestimable stones, unvalued jewels,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All scattered in the bottom of the sea.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Some lay in dead men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 skulls, and in the holes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30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Where eyes did once inhabit, there were crept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pt-PT"/>
        </w:rPr>
        <w:t xml:space="preserve">As 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twere in scorn of eyes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  <w:r>
        <w:rPr>
          <w:rFonts w:ascii="Times New Roman" w:hAnsi="Times New Roman"/>
          <w:sz w:val="32"/>
          <w:szCs w:val="32"/>
          <w:rtl w:val="0"/>
          <w:lang w:val="en-US"/>
        </w:rPr>
        <w:t>reflecting gems,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That wooed the slimy bottom of the deep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mocked the dead bones that lay scattered by.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My dream was lengthened after life.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O, then began the tempest to my soul.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45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 first that there did greet my stranger-soul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Was my great father-in-law, renown</w:t>
      </w:r>
      <w:r>
        <w:rPr>
          <w:rFonts w:ascii="Times New Roman" w:hAnsi="Times New Roman" w:hint="default"/>
          <w:sz w:val="32"/>
          <w:szCs w:val="32"/>
          <w:rtl w:val="0"/>
          <w:lang w:val="it-IT"/>
        </w:rPr>
        <w:t>è</w:t>
      </w:r>
      <w:r>
        <w:rPr>
          <w:rFonts w:ascii="Times New Roman" w:hAnsi="Times New Roman"/>
          <w:sz w:val="32"/>
          <w:szCs w:val="32"/>
          <w:rtl w:val="0"/>
          <w:lang w:val="de-DE"/>
        </w:rPr>
        <w:t xml:space="preserve">d Warwick,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Who spake aloud </w:t>
      </w:r>
      <w:r>
        <w:rPr>
          <w:rFonts w:ascii="Times New Roman" w:hAnsi="Times New Roman" w:hint="default"/>
          <w:sz w:val="32"/>
          <w:szCs w:val="32"/>
          <w:rtl w:val="1"/>
          <w:lang w:val="ar-SA" w:bidi="ar-SA"/>
        </w:rPr>
        <w:t>“</w:t>
      </w:r>
      <w:r>
        <w:rPr>
          <w:rFonts w:ascii="Times New Roman" w:hAnsi="Times New Roman"/>
          <w:sz w:val="32"/>
          <w:szCs w:val="32"/>
          <w:rtl w:val="0"/>
          <w:lang w:val="en-US"/>
        </w:rPr>
        <w:t>What scourge for perjury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Can this dark monarchy afford false Clarence?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so he vanished. Then came wand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ring by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shadow like an angel, with bright hair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Dabbled in blood, and he shrieked out aloud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32"/>
          <w:szCs w:val="32"/>
          <w:rtl w:val="1"/>
          <w:lang w:val="ar-SA" w:bidi="ar-SA"/>
        </w:rPr>
        <w:t>“</w:t>
      </w:r>
      <w:r>
        <w:rPr>
          <w:rFonts w:ascii="Times New Roman" w:hAnsi="Times New Roman"/>
          <w:sz w:val="32"/>
          <w:szCs w:val="32"/>
          <w:rtl w:val="0"/>
          <w:lang w:val="en-US"/>
        </w:rPr>
        <w:t>Clarence is come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  <w:r>
        <w:rPr>
          <w:rFonts w:ascii="Times New Roman" w:hAnsi="Times New Roman"/>
          <w:sz w:val="32"/>
          <w:szCs w:val="32"/>
          <w:rtl w:val="0"/>
          <w:lang w:val="en-US"/>
        </w:rPr>
        <w:t>false, fleeting, perjured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fr-FR"/>
        </w:rPr>
        <w:t>Clarence,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That stabbed me in the field by Tewkesbury.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Seize on him, furies. Take him unto torment.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With that, methoughts, a legion of foul fiends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60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Environed me and howl</w:t>
      </w:r>
      <w:r>
        <w:rPr>
          <w:rFonts w:ascii="Times New Roman" w:hAnsi="Times New Roman" w:hint="default"/>
          <w:sz w:val="32"/>
          <w:szCs w:val="32"/>
          <w:rtl w:val="0"/>
          <w:lang w:val="it-IT"/>
        </w:rPr>
        <w:t>è</w:t>
      </w:r>
      <w:r>
        <w:rPr>
          <w:rFonts w:ascii="Times New Roman" w:hAnsi="Times New Roman"/>
          <w:sz w:val="32"/>
          <w:szCs w:val="32"/>
          <w:rtl w:val="0"/>
          <w:lang w:val="en-US"/>
        </w:rPr>
        <w:t>d in mine ears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Such hideous cries that with the very noise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trembling waked, and for a season after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Could not believe but that I was in hell,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Such terrible impression made my dream.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65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BRACKENBURY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 marvel, lord, though it affrighted you.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am afraid, methinks, to hear you tell it.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CLARENCE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 prithee sit by me awhile.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75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My soul is heavy, and I fain would sleep.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BRACKENBURY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will, my lord. God give your Grace good rest.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s-ES_tradnl"/>
        </w:rPr>
        <w:t>SIDE FIVE: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DUCHESS OF YORK AND RICHARD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, to Richard</w:t>
      </w:r>
      <w:r>
        <w:rPr>
          <w:rFonts w:ascii="Times New Roman" w:hAnsi="Times New Roman" w:hint="default"/>
          <w:i w:val="1"/>
          <w:iCs w:val="1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Where is kind Hastings?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flourish, trumpets! Strike alarum, drums!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Let not the heavens hear these telltale women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Rail on the Lord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 anointed. Strike, I say!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155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pt-PT"/>
        </w:rPr>
        <w:t>Flourish. Alarums.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Either be patient and entreat me fair,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Or with the clamorous report of war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Thus will I drown your exclamations.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Art thou my son?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Ay, I thank God, my father, and yourself.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160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Then patiently hear my impatience.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O, let me speak!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Do then, but I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ll not hear.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165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will be mild and gentle in my words.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brief, good mother, for I am in haste.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Art thou so hasty? I have stayed for thee,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God knows, in torment and in agony.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And came I not at last to comfort you?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170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No, by the Holy Rood, thou know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st it well.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Thou cam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st on Earth to make the Earth my hell.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grievous burden was thy birth to me;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Tetchy and wayward was thy infancy;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Thy school days frightful, desp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rate, wild, and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175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furious;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Thy prime of manhood daring, bold, and venturous;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Thy age confirmed, proud, subtle, sly, and bloody,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More mild, but yet more harmful, kind in hatred.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 comfortable hour canst thou name,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180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That ever graced me with thy company?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If I be so disgracious in your eye,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185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Let me march on and not offend you, madam.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I prithee, hear me speak.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 speak too bitterly.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Hear me a word,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190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For I shall never speak to thee again.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it-IT"/>
        </w:rPr>
        <w:t>So.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DUCHESS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Either thou wilt die by God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just ordinance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Ere from this war thou turn a conqueror,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Or I with grief and extreme age shall perish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195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nevermore behold thy face again.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Therefore take with thee my most grievous curse,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Which in the day of battle tire thee more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Than all the complete armor that thou wear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</w:rPr>
        <w:t>st.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My prayers on the adverse party fight,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200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there the little souls of Edward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children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Whisper the spirits of thine enemies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promise them success and victory.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Bloody thou art; bloody will be thy end.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Shame serves thy life and doth thy death attend.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205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She exits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s-ES_tradnl"/>
        </w:rPr>
        <w:t>SIDE SIX: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RICHARD, GREY, ELIZABETH, RIVERS, MARGARET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They do me wrong, and I will not endure it!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Who is it that complains unto the King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That I, forsooth, am stern and love them not?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45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Because I cannot flatter and look fair,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must be held a rancorous enemy.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GREY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To who in all this presence speaks your Grace?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thee, that hast nor honesty nor grace.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When have I injured thee? When done thee wrong?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Or thee?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  <w:r>
        <w:rPr>
          <w:rFonts w:ascii="Times New Roman" w:hAnsi="Times New Roman"/>
          <w:sz w:val="32"/>
          <w:szCs w:val="32"/>
          <w:rtl w:val="0"/>
          <w:lang w:val="en-US"/>
        </w:rPr>
        <w:t>Or thee? Or any of your faction?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plague upon you all!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s-ES_tradnl"/>
        </w:rPr>
        <w:t>QUEEN ELIZABETH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Come, come, we know your meaning, brother Gloucester.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75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 envy my advancement, and my friends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God grant we never may have need of you.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Meantime God grants that we have need of you.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    </w:t>
      </w:r>
      <w:r>
        <w:rPr>
          <w:rFonts w:ascii="Times New Roman" w:hAnsi="Times New Roman"/>
          <w:sz w:val="32"/>
          <w:szCs w:val="32"/>
          <w:rtl w:val="0"/>
        </w:rPr>
        <w:t>80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Our brother is imprisoned by your means.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s-ES_tradnl"/>
        </w:rPr>
        <w:t>QUEEN ELIZABETH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never did incense his Majesty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Against the Duke of Clarence, but have been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90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 earnest advocate to plead for him.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 may deny that you were not the mean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Of my Lord Hastings</w:t>
      </w:r>
      <w:r>
        <w:rPr>
          <w:rFonts w:ascii="Times New Roman" w:hAnsi="Times New Roman" w:hint="default"/>
          <w:sz w:val="32"/>
          <w:szCs w:val="32"/>
          <w:rtl w:val="1"/>
        </w:rPr>
        <w:t xml:space="preserve">’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late imprisonment.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95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RIVERS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She may, my lord, for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She may, Lord Rivers. Why, who knows not so?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 may she not? She may, ay, marry, may she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RIVERS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What, marry, may she?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What, marry, may she? Marry with a king.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s-ES_tradnl"/>
        </w:rPr>
        <w:t>QUEEN ELIZABETH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My lord of Gloucester, I have too long borne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Your blunt upbraidings and your bitter scoffs.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had rather be a country servant-maid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Than a great queen with this condition,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be so baited, scorned, and storm</w:t>
      </w:r>
      <w:r>
        <w:rPr>
          <w:rFonts w:ascii="Times New Roman" w:hAnsi="Times New Roman" w:hint="default"/>
          <w:sz w:val="32"/>
          <w:szCs w:val="32"/>
          <w:rtl w:val="0"/>
          <w:lang w:val="it-IT"/>
        </w:rPr>
        <w:t>è</w:t>
      </w:r>
      <w:r>
        <w:rPr>
          <w:rFonts w:ascii="Times New Roman" w:hAnsi="Times New Roman"/>
          <w:sz w:val="32"/>
          <w:szCs w:val="32"/>
          <w:rtl w:val="0"/>
        </w:rPr>
        <w:t>d at.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Enter old Queen Margaret, apart from the others.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Small joy have I in being England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pt-PT"/>
        </w:rPr>
        <w:t>s queen.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s-ES_tradnl"/>
        </w:rPr>
        <w:t>QUEEN MARGARET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s-ES_tradnl"/>
        </w:rPr>
        <w:t>, aside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Thy honor, state, and seat is due to me.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1"/>
          <w:i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, to Queen Elizabeth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What, threat you me with telling of the King?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s-ES_tradnl"/>
        </w:rPr>
        <w:t>QUEEN MARGARET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s-ES_tradnl"/>
        </w:rPr>
        <w:t>, aside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Out, devil! I do remember them too well: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Thou killed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st my husband Henry in the Tower,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Edward, my poor son, at Tewkesbury.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1"/>
          <w:iCs w:val="1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, to Queen Elizabeth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Ere you were queen, ay, or your husband king,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125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was a packhorse in his great affairs,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weeder-out of his proud adversaries.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To royalize his blood, I spent mine own.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 you have been ere this, and what you are;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Withal, what I have been, and what I am.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s-ES_tradnl"/>
        </w:rPr>
        <w:t>QUEEN MARGARET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s-ES_tradnl"/>
        </w:rPr>
        <w:t>, aside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murd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rous villain, and so still thou art.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RIVERS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My lord of Gloucester, in those busy days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Which here you urge to prove us enemies,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150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We followed then our lord, our sovereign king.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So should we you, if you should be our king.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If I should be? I had rather be a peddler.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Far be it from my heart, the thought thereof.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s-ES_tradnl"/>
        </w:rPr>
        <w:t>QUEEN MARGARET</w:t>
      </w:r>
      <w:r>
        <w:rPr>
          <w:rFonts w:ascii="Times New Roman" w:hAnsi="Times New Roman"/>
          <w:i w:val="1"/>
          <w:iCs w:val="1"/>
          <w:sz w:val="32"/>
          <w:szCs w:val="32"/>
          <w:rtl w:val="0"/>
          <w:lang w:val="es-ES_tradnl"/>
        </w:rPr>
        <w:t>, aside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can no longer hold me patient.</w:t>
      </w:r>
    </w:p>
    <w:p>
      <w:pPr>
        <w:pStyle w:val="Default"/>
        <w:suppressAutoHyphens w:val="1"/>
        <w:spacing w:before="0" w:line="240" w:lineRule="auto"/>
        <w:ind w:left="267" w:hanging="267"/>
        <w:jc w:val="right"/>
        <w:rPr>
          <w:rFonts w:ascii="Times Roman" w:cs="Times Roman" w:hAnsi="Times Roman" w:eastAsia="Times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She steps forward.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Hear me, you wrangling pirates, that fall out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In sharing that which you have pilled from me!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Which of you trembles not that looks on me?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Ah, gentle villain, do not turn away.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Foul, wrinkled witch,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Wert thou not banish</w:t>
      </w:r>
      <w:r>
        <w:rPr>
          <w:rFonts w:ascii="Times New Roman" w:hAnsi="Times New Roman" w:hint="default"/>
          <w:sz w:val="32"/>
          <w:szCs w:val="32"/>
          <w:rtl w:val="0"/>
          <w:lang w:val="it-IT"/>
        </w:rPr>
        <w:t>è</w:t>
      </w:r>
      <w:r>
        <w:rPr>
          <w:rFonts w:ascii="Times New Roman" w:hAnsi="Times New Roman"/>
          <w:sz w:val="32"/>
          <w:szCs w:val="32"/>
          <w:rtl w:val="0"/>
          <w:lang w:val="en-US"/>
        </w:rPr>
        <w:t>d on pain of death?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s-ES_tradnl"/>
        </w:rPr>
        <w:t>QUEEN MARGARET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was, but I do find more pain in banishment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Than death can yield me here by my abode.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husband and a son thou ow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st to me;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175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To Queen Elizabeth. </w:t>
      </w:r>
      <w:r>
        <w:rPr>
          <w:rFonts w:ascii="Times New Roman" w:hAnsi="Times New Roman"/>
          <w:sz w:val="32"/>
          <w:szCs w:val="32"/>
          <w:rtl w:val="0"/>
          <w:lang w:val="en-US"/>
        </w:rPr>
        <w:t>And thou a kingdom;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  <w:r>
        <w:rPr>
          <w:rFonts w:ascii="Times New Roman" w:hAnsi="Times New Roman"/>
          <w:sz w:val="32"/>
          <w:szCs w:val="32"/>
          <w:rtl w:val="0"/>
        </w:rPr>
        <w:t>all</w:t>
      </w:r>
    </w:p>
    <w:p>
      <w:pPr>
        <w:pStyle w:val="Default"/>
        <w:suppressAutoHyphens w:val="1"/>
        <w:spacing w:before="0" w:line="240" w:lineRule="auto"/>
        <w:ind w:left="453" w:hanging="453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of you, allegiance.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This sorrow that I have by right is yours,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all the pleasures you usurp are mine.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What, were you snarling all before I came,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195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Ready to catch each other by the throat,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turn you all your hatred now on me?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Can curses pierce the clouds and enter heaven?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Why then, give way, dull clouds, to my quick curses!</w:t>
        <w:tab/>
        <w:tab/>
        <w:t>205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To Queen Elizabeth. </w:t>
      </w:r>
      <w:r>
        <w:rPr>
          <w:rFonts w:ascii="Times New Roman" w:hAnsi="Times New Roman"/>
          <w:sz w:val="32"/>
          <w:szCs w:val="32"/>
          <w:rtl w:val="0"/>
          <w:lang w:val="en-US"/>
        </w:rPr>
        <w:t>Thyself a queen, for me that was a queen,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Outlive thy glory, like my wretched self.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Long mayst thou live to wail thy children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death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see another, as I see thee now,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215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Decked in thy rights, as thou art stalled in mine.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Long die thy happy days before thy death,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And, after many lengthened hours of grief,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Die neither mother, wife, nor England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pt-PT"/>
        </w:rPr>
        <w:t>s queen.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—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Have done thy charm, thou hateful, withered hag.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225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es-ES_tradnl"/>
        </w:rPr>
        <w:t>SIDE SEVEN: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  </w:t>
      </w:r>
      <w:r>
        <w:rPr>
          <w:rFonts w:ascii="Arial" w:hAnsi="Arial"/>
          <w:b w:val="1"/>
          <w:bCs w:val="1"/>
          <w:sz w:val="32"/>
          <w:szCs w:val="32"/>
          <w:rtl w:val="0"/>
          <w:lang w:val="en-US"/>
        </w:rPr>
        <w:t>RICHARD AND STANLEY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 w:hint="default"/>
          <w:sz w:val="32"/>
          <w:szCs w:val="32"/>
          <w:rtl w:val="0"/>
        </w:rPr>
        <w:t>   </w:t>
      </w:r>
      <w:r>
        <w:rPr>
          <w:rFonts w:ascii="Times New Roman" w:hAnsi="Times New Roman"/>
          <w:sz w:val="32"/>
          <w:szCs w:val="32"/>
          <w:rtl w:val="0"/>
          <w:lang w:val="en-US"/>
        </w:rPr>
        <w:t>Stanley, what news with you?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None good, my liege, to please you with the hearing,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Nor none so bad but well may be reported.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485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Hoyday, a riddle! Neither good nor bad.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Once more, what news?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Richmond is on the seas.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490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There let him sink, and be the seas on him!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White-livered runagate, what doth he there?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know not, mighty sovereign, but by guess.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>Well, as you guess?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Stirred up by Dorset, Buckingham, and Morton,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495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He makes for England, here to claim the crown.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Is the chair empty? Is the sword unswayed?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Is the King dead, the empire unpossessed?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What heir of York is there alive but we?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And who is England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king but great York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heir?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500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Then tell me, what makes he upon the seas?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Unless for that, my liege, I cannot guess.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Unless for that he comes to be your liege,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 cannot guess wherefore the Welshman comes.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Thou wilt revolt and fly to him, I fear.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505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No, my good lord. Therefore mistrust me not.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Where is thy power, then, to beat him back?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Where be thy tenants and thy followers?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Are they not now upon the western shore,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Safe-conducting the rebels from their ships?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510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No, my good lord. My friends are in the north.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Cold friends to me. What do they in the north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When they should serve their sovereign in the west?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They have not been commanded, mighty king.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Pleaseth your Majesty to give me leave,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515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I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ll muster up my friends and meet your Grace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Where and what time your Majesty shall please.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Ay, thou wouldst be gone to join with Richmond,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But I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ll not trust thee.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Most mighty sovereign,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      </w:t>
        <w:tab/>
        <w:tab/>
      </w:r>
      <w:r>
        <w:rPr>
          <w:rFonts w:ascii="Times New Roman" w:hAnsi="Times New Roman"/>
          <w:sz w:val="32"/>
          <w:szCs w:val="32"/>
          <w:rtl w:val="0"/>
        </w:rPr>
        <w:t>520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 have no cause to hold my friendship doubtful.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never was nor never will be false.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RICHARD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Go then and muster men, but leave behind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Your son George Stanley. Look your heart be firm,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Or else his head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assurance is but frail.</w:t>
      </w:r>
      <w:r>
        <w:rPr>
          <w:rFonts w:ascii="Times New Roman" w:hAnsi="Times New Roman" w:hint="default"/>
          <w:sz w:val="32"/>
          <w:szCs w:val="32"/>
          <w:rtl w:val="0"/>
        </w:rPr>
        <w:t xml:space="preserve">                              </w:t>
        <w:tab/>
      </w:r>
      <w:r>
        <w:rPr>
          <w:rFonts w:ascii="Times New Roman" w:hAnsi="Times New Roman"/>
          <w:sz w:val="32"/>
          <w:szCs w:val="32"/>
          <w:rtl w:val="0"/>
        </w:rPr>
        <w:t>525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</w:rPr>
        <w:t>STANLEY</w:t>
      </w:r>
    </w:p>
    <w:p>
      <w:pPr>
        <w:pStyle w:val="Default"/>
        <w:suppressAutoHyphens w:val="1"/>
        <w:spacing w:before="0" w:line="240" w:lineRule="auto"/>
        <w:ind w:left="267" w:hanging="267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So deal with him as I prove true to you.</w:t>
      </w:r>
    </w:p>
    <w:p>
      <w:pPr>
        <w:pStyle w:val="Default"/>
        <w:suppressAutoHyphens w:val="1"/>
        <w:spacing w:before="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